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To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  <w:t xml:space="preserve">Building Proposal Department, </w:t>
      </w:r>
      <w:r w:rsidRPr="008A63DD">
        <w:rPr>
          <w:rFonts w:ascii="Arial" w:hAnsi="Arial" w:cs="Arial"/>
        </w:rPr>
        <w:br/>
        <w:t xml:space="preserve">Municipal Corporation </w:t>
      </w:r>
      <w:r w:rsidRPr="008A63DD">
        <w:rPr>
          <w:rFonts w:ascii="Arial" w:hAnsi="Arial" w:cs="Arial"/>
        </w:rPr>
        <w:br/>
        <w:t>…</w:t>
      </w:r>
      <w:proofErr w:type="gramStart"/>
      <w:r w:rsidRPr="008A63DD">
        <w:rPr>
          <w:rFonts w:ascii="Arial" w:hAnsi="Arial" w:cs="Arial"/>
        </w:rPr>
        <w:t>.(</w:t>
      </w:r>
      <w:proofErr w:type="gramEnd"/>
      <w:r w:rsidRPr="008A63DD">
        <w:rPr>
          <w:rFonts w:ascii="Arial" w:hAnsi="Arial" w:cs="Arial"/>
        </w:rPr>
        <w:t xml:space="preserve">Full address) </w:t>
      </w:r>
      <w:r w:rsidRPr="008A63DD">
        <w:rPr>
          <w:rFonts w:ascii="Arial" w:hAnsi="Arial" w:cs="Arial"/>
        </w:rPr>
        <w:br/>
        <w:t xml:space="preserve">PIN ………….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in respect of Real Estate / Housing / Building Project mentioned below: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Details of Real Estate/Housing/Building Project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Real Estate/Housing/Building Project Name: …………..</w:t>
      </w:r>
      <w:r w:rsidRPr="008A63DD">
        <w:rPr>
          <w:rFonts w:ascii="Arial" w:hAnsi="Arial" w:cs="Arial"/>
        </w:rPr>
        <w:br/>
        <w:t xml:space="preserve">Address of the </w:t>
      </w:r>
      <w:proofErr w:type="gramStart"/>
      <w:r w:rsidRPr="008A63DD">
        <w:rPr>
          <w:rFonts w:ascii="Arial" w:hAnsi="Arial" w:cs="Arial"/>
        </w:rPr>
        <w:t>Property :</w:t>
      </w:r>
      <w:proofErr w:type="gramEnd"/>
      <w:r w:rsidRPr="008A63DD">
        <w:rPr>
          <w:rFonts w:ascii="Arial" w:hAnsi="Arial" w:cs="Arial"/>
        </w:rPr>
        <w:t xml:space="preserve"> …………………</w:t>
      </w:r>
      <w:r w:rsidRPr="008A63DD">
        <w:rPr>
          <w:rFonts w:ascii="Arial" w:hAnsi="Arial" w:cs="Arial"/>
        </w:rPr>
        <w:br/>
        <w:t>Survey No/CTS No/ Khasra no: ………………..</w:t>
      </w:r>
      <w:r w:rsidRPr="008A63DD">
        <w:rPr>
          <w:rFonts w:ascii="Arial" w:hAnsi="Arial" w:cs="Arial"/>
        </w:rPr>
        <w:br/>
        <w:t>Name &amp; address of Builder/</w:t>
      </w:r>
      <w:proofErr w:type="gramStart"/>
      <w:r w:rsidRPr="008A63DD">
        <w:rPr>
          <w:rFonts w:ascii="Arial" w:hAnsi="Arial" w:cs="Arial"/>
        </w:rPr>
        <w:t>Developer :</w:t>
      </w:r>
      <w:proofErr w:type="gramEnd"/>
      <w:r w:rsidRPr="008A63DD">
        <w:rPr>
          <w:rFonts w:ascii="Arial" w:hAnsi="Arial" w:cs="Arial"/>
        </w:rPr>
        <w:t xml:space="preserve"> ………………..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Particulars of information required</w:t>
      </w:r>
      <w:r w:rsidRPr="008A63DD">
        <w:rPr>
          <w:rFonts w:ascii="Arial" w:hAnsi="Arial" w:cs="Arial"/>
        </w:rPr>
        <w:t xml:space="preserve">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>[1] Certified copy of Commencement Certificate.</w:t>
      </w:r>
      <w:r w:rsidRPr="008A63DD">
        <w:rPr>
          <w:rFonts w:ascii="Arial" w:hAnsi="Arial" w:cs="Arial"/>
        </w:rPr>
        <w:br/>
        <w:t>[2] Certified copy of Completion Certificate.</w:t>
      </w:r>
      <w:r w:rsidRPr="008A63DD">
        <w:rPr>
          <w:rFonts w:ascii="Arial" w:hAnsi="Arial" w:cs="Arial"/>
        </w:rPr>
        <w:br/>
        <w:t>[3] Certified copy of Occupation Certificate.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I am affixing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Court Fee Stamp on this application towards RTI application fee. OR I am attaching IPO for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payable to the Accounts Officer, Municipal Corporation …………. payable at ……….. </w:t>
      </w:r>
      <w:proofErr w:type="gramStart"/>
      <w:r w:rsidRPr="008A63DD">
        <w:rPr>
          <w:rFonts w:ascii="Arial" w:hAnsi="Arial" w:cs="Arial"/>
        </w:rPr>
        <w:t>towards</w:t>
      </w:r>
      <w:proofErr w:type="gramEnd"/>
      <w:r w:rsidRPr="008A63DD">
        <w:rPr>
          <w:rFonts w:ascii="Arial" w:hAnsi="Arial" w:cs="Arial"/>
        </w:rPr>
        <w:t xml:space="preserve"> RTI Application Fee. </w:t>
      </w:r>
      <w:proofErr w:type="gramStart"/>
      <w:r w:rsidRPr="008A63DD">
        <w:rPr>
          <w:rFonts w:ascii="Arial" w:hAnsi="Arial" w:cs="Arial"/>
        </w:rPr>
        <w:t>[ Check</w:t>
      </w:r>
      <w:proofErr w:type="gramEnd"/>
      <w:r w:rsidRPr="008A63DD">
        <w:rPr>
          <w:rFonts w:ascii="Arial" w:hAnsi="Arial" w:cs="Arial"/>
        </w:rPr>
        <w:t xml:space="preserve"> the mode of payment from the </w:t>
      </w:r>
      <w:hyperlink r:id="rId4" w:tooltip="http://www.rtiindia.org/guide/centrestate-rti-rules-and-fees-3/" w:history="1">
        <w:r w:rsidRPr="008A63DD">
          <w:rPr>
            <w:rStyle w:val="Hyperlink"/>
            <w:rFonts w:ascii="Arial" w:hAnsi="Arial" w:cs="Arial"/>
          </w:rPr>
          <w:t>State RTI Rules</w:t>
        </w:r>
      </w:hyperlink>
      <w:r w:rsidRPr="008A63DD">
        <w:rPr>
          <w:rFonts w:ascii="Arial" w:hAnsi="Arial" w:cs="Arial"/>
        </w:rPr>
        <w:t xml:space="preserve"> applicable to the public authority ]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8A63DD" w:rsidRPr="008A63DD" w:rsidRDefault="008A63DD" w:rsidP="008A63DD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8A63DD" w:rsidRPr="008A63DD" w:rsidRDefault="008A63DD" w:rsidP="00C252BE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Date: </w:t>
      </w:r>
    </w:p>
    <w:sectPr w:rsidR="008A63DD" w:rsidRPr="008A63DD" w:rsidSect="008A63DD">
      <w:pgSz w:w="11909" w:h="16834" w:code="9"/>
      <w:pgMar w:top="1440" w:right="1440" w:bottom="1440" w:left="2160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8A63DD"/>
    <w:rsid w:val="00086DCD"/>
    <w:rsid w:val="000A77A4"/>
    <w:rsid w:val="001803A7"/>
    <w:rsid w:val="00274EC5"/>
    <w:rsid w:val="00284E8C"/>
    <w:rsid w:val="003F1067"/>
    <w:rsid w:val="004C4AAC"/>
    <w:rsid w:val="00827B5B"/>
    <w:rsid w:val="00831FD8"/>
    <w:rsid w:val="008A63DD"/>
    <w:rsid w:val="00900D6D"/>
    <w:rsid w:val="009407BC"/>
    <w:rsid w:val="009C288F"/>
    <w:rsid w:val="00AB3D76"/>
    <w:rsid w:val="00AE3EAE"/>
    <w:rsid w:val="00BA4701"/>
    <w:rsid w:val="00C252BE"/>
    <w:rsid w:val="00D62A9F"/>
    <w:rsid w:val="00D84EA4"/>
    <w:rsid w:val="00E3458B"/>
    <w:rsid w:val="00E80BF4"/>
    <w:rsid w:val="00F21936"/>
    <w:rsid w:val="00F57441"/>
    <w:rsid w:val="00F71AFA"/>
    <w:rsid w:val="00F81600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6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A63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iindia.org/guide/centrestate-rti-rules-and-fee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4</cp:revision>
  <dcterms:created xsi:type="dcterms:W3CDTF">2016-04-21T15:51:00Z</dcterms:created>
  <dcterms:modified xsi:type="dcterms:W3CDTF">2016-04-21T17:15:00Z</dcterms:modified>
</cp:coreProperties>
</file>